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8" w:rsidRDefault="009965B8" w:rsidP="00D8169B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65B8" w:rsidRDefault="009965B8" w:rsidP="00D8169B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65B8" w:rsidRDefault="009965B8" w:rsidP="009965B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65B8" w:rsidRDefault="009965B8" w:rsidP="00D8169B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65B8" w:rsidRDefault="009965B8" w:rsidP="00D8169B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65B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D:\1 САЙТ  ГОСВЕБ 06.2023\ПОЛОЖЕНИЯ\Положения на САЙТ ГКДОУ № 394\О родитель ском соб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родитель ском собран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44" w:rsidRDefault="00593C8C" w:rsidP="009965B8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8169B" w:rsidRPr="00AD0222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ПРИНЯТО:                                                                        </w:t>
      </w:r>
      <w:r w:rsidRPr="00AD0222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:</w:t>
      </w:r>
    </w:p>
    <w:p w:rsidR="00D8169B" w:rsidRPr="00AD0222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родительским собранием                                 </w:t>
      </w:r>
      <w:r w:rsidR="00B03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Заведующий   </w:t>
      </w:r>
      <w:r w:rsidR="00B03FE6">
        <w:rPr>
          <w:rFonts w:ascii="Times New Roman" w:hAnsi="Times New Roman" w:cs="Times New Roman"/>
        </w:rPr>
        <w:t>ГК</w:t>
      </w:r>
      <w:r>
        <w:rPr>
          <w:rFonts w:ascii="Times New Roman" w:hAnsi="Times New Roman" w:cs="Times New Roman"/>
        </w:rPr>
        <w:t>ДОУ</w:t>
      </w:r>
      <w:r w:rsidRPr="00AD0222">
        <w:rPr>
          <w:rFonts w:ascii="Times New Roman" w:hAnsi="Times New Roman" w:cs="Times New Roman"/>
        </w:rPr>
        <w:t xml:space="preserve">  </w:t>
      </w:r>
    </w:p>
    <w:p w:rsidR="00B03FE6" w:rsidRDefault="00B03FE6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</w:t>
      </w:r>
      <w:r w:rsidR="00D8169B">
        <w:rPr>
          <w:rFonts w:ascii="Times New Roman" w:hAnsi="Times New Roman" w:cs="Times New Roman"/>
        </w:rPr>
        <w:t>ДОУ</w:t>
      </w:r>
      <w:r w:rsidR="00D8169B" w:rsidRPr="00AD0222">
        <w:rPr>
          <w:rFonts w:ascii="Times New Roman" w:hAnsi="Times New Roman" w:cs="Times New Roman"/>
        </w:rPr>
        <w:t xml:space="preserve"> </w:t>
      </w:r>
      <w:r w:rsidR="00D8169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ДЕТСКИЙ </w:t>
      </w:r>
      <w:r w:rsidR="00D8169B">
        <w:rPr>
          <w:rFonts w:ascii="Times New Roman" w:hAnsi="Times New Roman" w:cs="Times New Roman"/>
        </w:rPr>
        <w:t>САД № 394</w:t>
      </w:r>
      <w:r w:rsidR="00D8169B" w:rsidRPr="00AD0222">
        <w:rPr>
          <w:rFonts w:ascii="Times New Roman" w:hAnsi="Times New Roman" w:cs="Times New Roman"/>
        </w:rPr>
        <w:t xml:space="preserve">                         </w:t>
      </w:r>
      <w:r w:rsidR="00D8169B">
        <w:rPr>
          <w:rFonts w:ascii="Times New Roman" w:hAnsi="Times New Roman" w:cs="Times New Roman"/>
        </w:rPr>
        <w:t xml:space="preserve">       </w:t>
      </w:r>
      <w:proofErr w:type="gramStart"/>
      <w:r w:rsidR="00D8169B"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ДЕТСКИЙ </w:t>
      </w:r>
      <w:r w:rsidR="00D8169B">
        <w:rPr>
          <w:rFonts w:ascii="Times New Roman" w:hAnsi="Times New Roman" w:cs="Times New Roman"/>
        </w:rPr>
        <w:t xml:space="preserve"> САД № 394 Г.</w:t>
      </w:r>
      <w:r>
        <w:rPr>
          <w:rFonts w:ascii="Times New Roman" w:hAnsi="Times New Roman" w:cs="Times New Roman"/>
        </w:rPr>
        <w:t>О.</w:t>
      </w:r>
      <w:r w:rsidR="00D8169B">
        <w:rPr>
          <w:rFonts w:ascii="Times New Roman" w:hAnsi="Times New Roman" w:cs="Times New Roman"/>
        </w:rPr>
        <w:t>ДОНЕЦК</w:t>
      </w:r>
      <w:r>
        <w:rPr>
          <w:rFonts w:ascii="Times New Roman" w:hAnsi="Times New Roman" w:cs="Times New Roman"/>
        </w:rPr>
        <w:t>»ДНР</w:t>
      </w:r>
    </w:p>
    <w:p w:rsidR="00D8169B" w:rsidRPr="00AD0222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B03FE6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 xml:space="preserve">ДОНЕЦК» </w:t>
      </w:r>
      <w:r w:rsidR="00B03FE6">
        <w:rPr>
          <w:rFonts w:ascii="Times New Roman" w:hAnsi="Times New Roman" w:cs="Times New Roman"/>
        </w:rPr>
        <w:t>ДНР</w:t>
      </w:r>
      <w:r>
        <w:rPr>
          <w:rFonts w:ascii="Times New Roman" w:hAnsi="Times New Roman" w:cs="Times New Roman"/>
        </w:rPr>
        <w:t xml:space="preserve">                                                          _____________</w:t>
      </w:r>
      <w:r w:rsidR="00B03FE6">
        <w:rPr>
          <w:rFonts w:ascii="Times New Roman" w:hAnsi="Times New Roman" w:cs="Times New Roman"/>
        </w:rPr>
        <w:t>______О.А. Шалимова</w:t>
      </w:r>
    </w:p>
    <w:p w:rsidR="00D8169B" w:rsidRPr="00805424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Приказ </w:t>
      </w:r>
      <w:r w:rsidR="00B92C2F">
        <w:rPr>
          <w:rFonts w:ascii="Times New Roman" w:hAnsi="Times New Roman" w:cs="Times New Roman"/>
        </w:rPr>
        <w:t>от 28</w:t>
      </w:r>
      <w:r w:rsidRPr="00805424">
        <w:rPr>
          <w:rFonts w:ascii="Times New Roman" w:hAnsi="Times New Roman" w:cs="Times New Roman"/>
        </w:rPr>
        <w:t>.08.202</w:t>
      </w:r>
      <w:r w:rsidR="00B03FE6">
        <w:rPr>
          <w:rFonts w:ascii="Times New Roman" w:hAnsi="Times New Roman" w:cs="Times New Roman"/>
        </w:rPr>
        <w:t>4</w:t>
      </w:r>
      <w:r w:rsidRPr="00805424">
        <w:rPr>
          <w:rFonts w:ascii="Times New Roman" w:hAnsi="Times New Roman" w:cs="Times New Roman"/>
        </w:rPr>
        <w:t>г.   № 10</w:t>
      </w:r>
      <w:r w:rsidR="00B03FE6">
        <w:rPr>
          <w:rFonts w:ascii="Times New Roman" w:hAnsi="Times New Roman" w:cs="Times New Roman"/>
        </w:rPr>
        <w:t>0</w:t>
      </w:r>
    </w:p>
    <w:p w:rsidR="00D8169B" w:rsidRPr="00AD0222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</w:p>
    <w:p w:rsidR="00D8169B" w:rsidRPr="00AD0222" w:rsidRDefault="00D8169B" w:rsidP="00D8169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</w:p>
    <w:p w:rsidR="00D8169B" w:rsidRDefault="00D8169B" w:rsidP="00D8169B">
      <w:pPr>
        <w:tabs>
          <w:tab w:val="left" w:pos="6209"/>
        </w:tabs>
        <w:spacing w:after="0" w:line="240" w:lineRule="auto"/>
      </w:pPr>
    </w:p>
    <w:p w:rsidR="00D8169B" w:rsidRDefault="00D8169B" w:rsidP="00D8169B">
      <w:pPr>
        <w:tabs>
          <w:tab w:val="left" w:pos="6209"/>
        </w:tabs>
        <w:spacing w:after="0" w:line="240" w:lineRule="auto"/>
      </w:pPr>
    </w:p>
    <w:p w:rsidR="00D8169B" w:rsidRDefault="00D8169B" w:rsidP="00D8169B">
      <w:pPr>
        <w:tabs>
          <w:tab w:val="left" w:pos="6209"/>
        </w:tabs>
        <w:spacing w:after="0" w:line="240" w:lineRule="auto"/>
      </w:pPr>
    </w:p>
    <w:p w:rsidR="00D8169B" w:rsidRDefault="00D8169B" w:rsidP="00D8169B">
      <w:pPr>
        <w:tabs>
          <w:tab w:val="left" w:pos="6209"/>
        </w:tabs>
        <w:spacing w:after="0" w:line="240" w:lineRule="auto"/>
      </w:pPr>
    </w:p>
    <w:p w:rsidR="00D8169B" w:rsidRDefault="00D8169B" w:rsidP="00D8169B">
      <w:pPr>
        <w:jc w:val="center"/>
      </w:pPr>
    </w:p>
    <w:p w:rsidR="00D8169B" w:rsidRDefault="00D8169B" w:rsidP="00D8169B">
      <w:pPr>
        <w:jc w:val="center"/>
      </w:pPr>
    </w:p>
    <w:p w:rsidR="00F754FA" w:rsidRPr="0045122E" w:rsidRDefault="00F754FA" w:rsidP="00F7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54FA" w:rsidRDefault="00F754FA" w:rsidP="00F7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родительском собрании</w:t>
      </w:r>
    </w:p>
    <w:p w:rsidR="00F754FA" w:rsidRPr="0045122E" w:rsidRDefault="00F754FA" w:rsidP="00F7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 </w:t>
      </w:r>
    </w:p>
    <w:p w:rsidR="00F754FA" w:rsidRPr="0045122E" w:rsidRDefault="00F754FA" w:rsidP="00F7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F754FA" w:rsidRPr="0045122E" w:rsidRDefault="00F754FA" w:rsidP="00F7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Default="00D8169B" w:rsidP="00D8169B"/>
    <w:p w:rsidR="00D8169B" w:rsidRPr="00F754FA" w:rsidRDefault="00D8169B" w:rsidP="00D8169B">
      <w:pPr>
        <w:rPr>
          <w:rFonts w:ascii="Times New Roman" w:hAnsi="Times New Roman" w:cs="Times New Roman"/>
          <w:sz w:val="28"/>
          <w:szCs w:val="28"/>
        </w:rPr>
      </w:pPr>
      <w:r w:rsidRPr="00F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</w:t>
      </w:r>
      <w:bookmarkStart w:id="1" w:name="bookmark2"/>
      <w:r w:rsidRPr="00F754FA">
        <w:rPr>
          <w:rFonts w:ascii="Times New Roman" w:hAnsi="Times New Roman" w:cs="Times New Roman"/>
          <w:sz w:val="28"/>
          <w:szCs w:val="28"/>
        </w:rPr>
        <w:t xml:space="preserve"> Донецк</w:t>
      </w:r>
    </w:p>
    <w:bookmarkEnd w:id="1"/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1. </w:t>
      </w:r>
      <w:r w:rsid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положения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Настоящее Положение регламентирует деятельность Общего родительского собрания (далее по тексту - Собрание, являющегося одним из органов самоупра</w:t>
      </w:r>
      <w:r w:rsidR="00E31C44"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вления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ГОСУДАРСТВЕННОГО КАЗЕННОГО 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ОБРАЗОВАТЕЛЬНОГО УЧРЕЖДЕНИЯ «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394 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КОМБИНИРОВАННОГО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ВИДА 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ОКРУГА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ДОНЕЦК»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ДОНЕЦКОЙ НАРОДНОЙ РЕСПУБЛИКИ </w:t>
      </w:r>
      <w:r w:rsid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81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по тексту - ДОУ)</w:t>
      </w: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Положение о Собрании принимается на Общем родительском собрании ДОУ, утверждается и вводится в действие приказом заведующего ДОУ. Изменения и дополнения в настоящее Положение вносятся в таком же порядке.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Собрание создаётся в целях обсуждения вопросов, возникающих в ходе осуществления уставной деятельности ДОУ.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Деятельность Собрания осуществляется в соответствии с действующим законодательством Российской Федерации в области образования, Типовым положением о ДОУ, другими нормативными правовыми документами Минобразования РФ, </w:t>
      </w:r>
      <w:r w:rsidR="00E31C44"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Уставом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</w:t>
      </w: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F75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«ДЕТСКИЙ САД № 394 Г.О.ДОНЕЦК» ДНР </w:t>
      </w: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настоящим Положением.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Основные задачи и функции общего родительского собрания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Основной задачей Собрания является взаимодействие семьи и ДОУ в вопросах воспитания.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К компетенции Собрания относится: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внесение соответствующих предложений по обсуждаемым вопросам;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решений по обсуждаемым вопросам, не входящим в компетенцию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 органов самоуправления ДОУ.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Собрание организует помощь ДОУ в: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мероприятий, направленных на охрану жизни и здоровья воспитанников;</w:t>
      </w:r>
    </w:p>
    <w:p w:rsidR="001E5A05" w:rsidRPr="00157A21" w:rsidRDefault="001E5A05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подготовке и проведении совместных мероприятий, оздоровительной и культурно-массовой работы с воспитанниками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Организация работы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Собрание - орган самоуправления, состоящий из числа родителей (законных представителей) воспитанников ДОУ.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его членов устанавливается в зависимости от списочного состава воспитанников ДОУ.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Для выполнения текущей работы на первом заседании Собрания из числа его участников избирается председатель и секретарь, который ведёт протоколы заседаний.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Для обсуждения и решения наиболее важных вопросов Собрание созывается не реже двух раз в год.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Решения принимаются простым большинством голосов от общего числа присутствующих на Собрании и подписываются его председателем, носят рекомендательный характер.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несогласия заведующего ДОУ с мнением большинства присутствующих родителей (законных представителей) воспитанников ДОУ на Собрании, спорный вопрос разрешается.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Протоколы заседаний Собраний хранятся в ДОУ и сдаются по акту при приеме и сдаче делопроизводства.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Собрание вправе принимать свои решения при наличии на его заседании не менее 2/3 его членов.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Права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соответствии с компетенцией, установленной настоящим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Положением, Собрание имеет право: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создавать постоянные или временные комиссии по отдельным направлениям воспитательно-образовательной и коррекционной работы, реализации уставной деятельности ДОУ.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комиссий и содержание их работы определяется Собранием ДОУ;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устанавливать связи педагогического коллектива с родителями и общественностью по вопросам создания развивающей среды ДОУ;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вносить на рассмотрение заведующего ДОУ и Педагогического совета ДОУ предложения по улучшению работы педагогического коллектива с родителями (законными представителями) воспитанников ДОУ и получать информацию о результатах их рассмотрения;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заслушивать сообщения администрации ДОУ о состоянии и перспективах работы ДОУ;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заслушивать публичный доклад администрации ДОУ по итогам работы за учебный год;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заслушивать отчёты Родительского комитета ДОУ и принимать решения по улучшению его работы.</w:t>
      </w:r>
    </w:p>
    <w:p w:rsidR="00204530" w:rsidRPr="00157A21" w:rsidRDefault="00204530" w:rsidP="00157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подготовке и проведении совместных мероприятий, оздоровительной и культурно-массовой работы с воспитанниками</w:t>
      </w:r>
    </w:p>
    <w:sectPr w:rsidR="00204530" w:rsidRPr="00157A21" w:rsidSect="007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530"/>
    <w:rsid w:val="000A590A"/>
    <w:rsid w:val="00157A21"/>
    <w:rsid w:val="001C7E09"/>
    <w:rsid w:val="001E5A05"/>
    <w:rsid w:val="00204530"/>
    <w:rsid w:val="002C02D5"/>
    <w:rsid w:val="00395FB2"/>
    <w:rsid w:val="00593C8C"/>
    <w:rsid w:val="0072638B"/>
    <w:rsid w:val="009965B8"/>
    <w:rsid w:val="00A3441C"/>
    <w:rsid w:val="00AC101E"/>
    <w:rsid w:val="00B03FE6"/>
    <w:rsid w:val="00B92C2F"/>
    <w:rsid w:val="00D32930"/>
    <w:rsid w:val="00D8169B"/>
    <w:rsid w:val="00E31C44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AE99"/>
  <w15:docId w15:val="{A4497B89-E7C7-4F72-8BBC-4E8D1CB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8B"/>
  </w:style>
  <w:style w:type="paragraph" w:styleId="1">
    <w:name w:val="heading 1"/>
    <w:basedOn w:val="a"/>
    <w:link w:val="10"/>
    <w:uiPriority w:val="9"/>
    <w:qFormat/>
    <w:rsid w:val="00204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4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5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0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530"/>
  </w:style>
  <w:style w:type="paragraph" w:styleId="a3">
    <w:name w:val="Normal (Web)"/>
    <w:basedOn w:val="a"/>
    <w:uiPriority w:val="99"/>
    <w:semiHidden/>
    <w:unhideWhenUsed/>
    <w:rsid w:val="0020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57900-0773-41EA-B9A2-0B8E90E0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</dc:creator>
  <cp:lastModifiedBy>Nina</cp:lastModifiedBy>
  <cp:revision>14</cp:revision>
  <cp:lastPrinted>2024-11-26T13:32:00Z</cp:lastPrinted>
  <dcterms:created xsi:type="dcterms:W3CDTF">2016-03-13T12:44:00Z</dcterms:created>
  <dcterms:modified xsi:type="dcterms:W3CDTF">2024-12-04T11:05:00Z</dcterms:modified>
</cp:coreProperties>
</file>